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78ED" w:rsidRDefault="003A1FCF" w:rsidP="00F8664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</w:t>
      </w:r>
    </w:p>
    <w:p w:rsidR="00F86648" w:rsidRDefault="00F86648" w:rsidP="00F866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78ED" w:rsidRDefault="005A78ED" w:rsidP="00F866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52DF" w:rsidRDefault="00CA52DF" w:rsidP="00F866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52DF" w:rsidRDefault="00CA52DF" w:rsidP="00F866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52DF" w:rsidRDefault="00CA52DF" w:rsidP="00F866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52DF" w:rsidRDefault="00CA52DF" w:rsidP="00F866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52DF" w:rsidRDefault="00CA52DF" w:rsidP="00F866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52DF" w:rsidRDefault="00CA52DF" w:rsidP="00F866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52DF" w:rsidRDefault="00CA52DF" w:rsidP="00F866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52DF" w:rsidRDefault="00CA52DF" w:rsidP="00F866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1FCF" w:rsidRPr="003A1FCF" w:rsidRDefault="005A78ED" w:rsidP="003A1FC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проекте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Закона Кыргызской Республики «</w:t>
      </w:r>
      <w:r w:rsidR="003A1FCF" w:rsidRPr="003A1FCF">
        <w:rPr>
          <w:rFonts w:ascii="Times New Roman" w:hAnsi="Times New Roman" w:cs="Times New Roman"/>
          <w:b/>
          <w:sz w:val="28"/>
          <w:szCs w:val="28"/>
        </w:rPr>
        <w:t>О</w:t>
      </w:r>
      <w:r w:rsidR="003A1FCF">
        <w:rPr>
          <w:rFonts w:ascii="Times New Roman" w:hAnsi="Times New Roman" w:cs="Times New Roman"/>
          <w:b/>
          <w:sz w:val="28"/>
          <w:szCs w:val="28"/>
        </w:rPr>
        <w:t xml:space="preserve"> внесени</w:t>
      </w:r>
      <w:r w:rsidR="0097660A">
        <w:rPr>
          <w:rFonts w:ascii="Times New Roman" w:hAnsi="Times New Roman" w:cs="Times New Roman"/>
          <w:b/>
          <w:sz w:val="28"/>
          <w:szCs w:val="28"/>
        </w:rPr>
        <w:t>и</w:t>
      </w:r>
      <w:r w:rsidR="003A1FCF">
        <w:rPr>
          <w:rFonts w:ascii="Times New Roman" w:hAnsi="Times New Roman" w:cs="Times New Roman"/>
          <w:b/>
          <w:sz w:val="28"/>
          <w:szCs w:val="28"/>
        </w:rPr>
        <w:t xml:space="preserve"> изменени</w:t>
      </w:r>
      <w:r w:rsidR="0097660A">
        <w:rPr>
          <w:rFonts w:ascii="Times New Roman" w:hAnsi="Times New Roman" w:cs="Times New Roman"/>
          <w:b/>
          <w:sz w:val="28"/>
          <w:szCs w:val="28"/>
        </w:rPr>
        <w:t>я</w:t>
      </w:r>
      <w:r w:rsidR="003A1FCF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3A1FCF" w:rsidRPr="003A1FCF">
        <w:rPr>
          <w:rFonts w:ascii="Times New Roman" w:hAnsi="Times New Roman" w:cs="Times New Roman"/>
          <w:b/>
          <w:sz w:val="28"/>
          <w:szCs w:val="28"/>
        </w:rPr>
        <w:t>Закон Кыргызской Республики</w:t>
      </w:r>
      <w:r w:rsidR="003A1FC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A1FCF" w:rsidRPr="003A1FCF">
        <w:rPr>
          <w:rFonts w:ascii="Times New Roman" w:hAnsi="Times New Roman" w:cs="Times New Roman"/>
          <w:b/>
          <w:sz w:val="28"/>
          <w:szCs w:val="28"/>
        </w:rPr>
        <w:t>«</w:t>
      </w:r>
      <w:r w:rsidR="003A1FCF" w:rsidRPr="003A1FCF">
        <w:rPr>
          <w:rFonts w:ascii="Times New Roman" w:hAnsi="Times New Roman" w:cs="Times New Roman"/>
          <w:b/>
          <w:bCs/>
          <w:sz w:val="28"/>
          <w:szCs w:val="28"/>
        </w:rPr>
        <w:t>Об основах административной деятельности и административных процедурах</w:t>
      </w:r>
      <w:r w:rsidR="003A1FCF" w:rsidRPr="003A1FCF">
        <w:rPr>
          <w:rFonts w:ascii="Times New Roman" w:hAnsi="Times New Roman" w:cs="Times New Roman"/>
          <w:b/>
          <w:sz w:val="28"/>
          <w:szCs w:val="28"/>
        </w:rPr>
        <w:t>»</w:t>
      </w:r>
    </w:p>
    <w:p w:rsidR="005A78ED" w:rsidRDefault="005A78ED" w:rsidP="00F866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78ED" w:rsidRDefault="005A78ED" w:rsidP="00F866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соответствии со статьей 79 Конституции Кыргызской Республики и статьей 31 </w:t>
      </w:r>
      <w:r w:rsidR="00CA52DF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онституционного Закона Кыргызской Республики </w:t>
      </w:r>
      <w:r w:rsidR="00CA52DF">
        <w:rPr>
          <w:rFonts w:ascii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</w:rPr>
        <w:t>«О Правительстве Кыргызской Республики» Правительство Кыргызской Республики постановляет:</w:t>
      </w:r>
    </w:p>
    <w:p w:rsidR="00CA52DF" w:rsidRDefault="00CA52DF" w:rsidP="00F866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78ED" w:rsidRDefault="005A78ED" w:rsidP="00293FC0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Одобрить проект Закона Кыргызской Республики «О </w:t>
      </w:r>
      <w:proofErr w:type="gramStart"/>
      <w:r>
        <w:rPr>
          <w:rFonts w:ascii="Times New Roman" w:hAnsi="Times New Roman" w:cs="Times New Roman"/>
          <w:sz w:val="28"/>
          <w:szCs w:val="28"/>
        </w:rPr>
        <w:t>внесении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изменени</w:t>
      </w:r>
      <w:r w:rsidR="0097660A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в Закон Кыргызской Республики </w:t>
      </w:r>
      <w:r w:rsidRPr="00D346D0">
        <w:rPr>
          <w:rFonts w:ascii="Times New Roman" w:hAnsi="Times New Roman" w:cs="Times New Roman"/>
          <w:sz w:val="28"/>
          <w:szCs w:val="28"/>
        </w:rPr>
        <w:t>«</w:t>
      </w:r>
      <w:r w:rsidR="003A1FCF" w:rsidRPr="00D346D0">
        <w:rPr>
          <w:rFonts w:ascii="Times New Roman" w:hAnsi="Times New Roman" w:cs="Times New Roman"/>
          <w:bCs/>
          <w:sz w:val="28"/>
          <w:szCs w:val="28"/>
        </w:rPr>
        <w:t>Об основах административной деятельности и административных процедурах</w:t>
      </w:r>
      <w:r w:rsidRPr="00D346D0">
        <w:rPr>
          <w:rFonts w:ascii="Times New Roman" w:hAnsi="Times New Roman" w:cs="Times New Roman"/>
          <w:sz w:val="28"/>
          <w:szCs w:val="28"/>
        </w:rPr>
        <w:t>».</w:t>
      </w:r>
    </w:p>
    <w:p w:rsidR="005A78ED" w:rsidRDefault="005A78ED" w:rsidP="00293FC0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Внести указанный проект Закона на рассмотрение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="00CA52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Кенеш Кыргызской Республики.</w:t>
      </w:r>
    </w:p>
    <w:p w:rsidR="005A78ED" w:rsidRDefault="005A78ED" w:rsidP="00293FC0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Назначить министра финансов Кыргызской Республики официальным представителем Правительства Кыргызской Республики при рассмотрении данного проекта Закона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="00CA52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Кенешем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Кыргызской Республики.</w:t>
      </w:r>
    </w:p>
    <w:p w:rsidR="005A78ED" w:rsidRDefault="005A78ED" w:rsidP="00F866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78ED" w:rsidRDefault="005A78ED" w:rsidP="00F866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78ED" w:rsidRDefault="005A78ED" w:rsidP="00F866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78ED" w:rsidRDefault="00CA52DF" w:rsidP="00CA52D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Премьер-министр</w:t>
      </w:r>
      <w:r w:rsidR="005A78ED">
        <w:rPr>
          <w:rFonts w:ascii="Times New Roman" w:hAnsi="Times New Roman" w:cs="Times New Roman"/>
          <w:b/>
          <w:sz w:val="28"/>
          <w:szCs w:val="28"/>
        </w:rPr>
        <w:tab/>
      </w:r>
      <w:r w:rsidR="005A78ED">
        <w:rPr>
          <w:rFonts w:ascii="Times New Roman" w:hAnsi="Times New Roman" w:cs="Times New Roman"/>
          <w:b/>
          <w:sz w:val="28"/>
          <w:szCs w:val="28"/>
        </w:rPr>
        <w:tab/>
      </w:r>
      <w:r w:rsidR="005A78ED">
        <w:rPr>
          <w:rFonts w:ascii="Times New Roman" w:hAnsi="Times New Roman" w:cs="Times New Roman"/>
          <w:b/>
          <w:sz w:val="28"/>
          <w:szCs w:val="28"/>
        </w:rPr>
        <w:tab/>
      </w:r>
      <w:r w:rsidR="005A78ED">
        <w:rPr>
          <w:rFonts w:ascii="Times New Roman" w:hAnsi="Times New Roman" w:cs="Times New Roman"/>
          <w:b/>
          <w:sz w:val="28"/>
          <w:szCs w:val="28"/>
        </w:rPr>
        <w:tab/>
      </w:r>
      <w:r w:rsidR="005A78ED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   </w:t>
      </w:r>
      <w:r w:rsidR="003A1FCF">
        <w:rPr>
          <w:rFonts w:ascii="Times New Roman" w:hAnsi="Times New Roman" w:cs="Times New Roman"/>
          <w:b/>
          <w:sz w:val="28"/>
          <w:szCs w:val="28"/>
        </w:rPr>
        <w:t xml:space="preserve">М. </w:t>
      </w:r>
      <w:proofErr w:type="spellStart"/>
      <w:r w:rsidR="003A1FCF">
        <w:rPr>
          <w:rFonts w:ascii="Times New Roman" w:hAnsi="Times New Roman" w:cs="Times New Roman"/>
          <w:b/>
          <w:sz w:val="28"/>
          <w:szCs w:val="28"/>
        </w:rPr>
        <w:t>Абылгазиев</w:t>
      </w:r>
      <w:proofErr w:type="spellEnd"/>
    </w:p>
    <w:p w:rsidR="005A78ED" w:rsidRDefault="005A78ED" w:rsidP="00F86648">
      <w:pPr>
        <w:spacing w:after="0" w:line="240" w:lineRule="auto"/>
        <w:ind w:left="70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78ED" w:rsidRDefault="005A78ED" w:rsidP="00F86648">
      <w:pPr>
        <w:spacing w:after="0" w:line="240" w:lineRule="auto"/>
        <w:ind w:left="705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</w:p>
    <w:p w:rsidR="005A78ED" w:rsidRDefault="005A78ED" w:rsidP="00F86648">
      <w:pPr>
        <w:spacing w:after="0" w:line="240" w:lineRule="auto"/>
        <w:ind w:left="705"/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0"/>
    <w:p w:rsidR="005A78ED" w:rsidRDefault="005A78ED" w:rsidP="005A78ED">
      <w:pPr>
        <w:spacing w:after="0"/>
        <w:ind w:left="70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78ED" w:rsidRDefault="005A78ED" w:rsidP="005A78ED">
      <w:pPr>
        <w:spacing w:after="0"/>
        <w:ind w:left="70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78ED" w:rsidRDefault="005A78ED" w:rsidP="005A78ED">
      <w:pPr>
        <w:spacing w:after="0"/>
        <w:ind w:left="70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78ED" w:rsidRDefault="005A78ED" w:rsidP="005A78ED">
      <w:pPr>
        <w:spacing w:after="0"/>
        <w:ind w:left="70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78ED" w:rsidRDefault="005A78ED" w:rsidP="005A78ED">
      <w:pPr>
        <w:spacing w:after="0"/>
        <w:ind w:left="70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A1FCF" w:rsidRPr="00C35B4E" w:rsidRDefault="003A1FCF" w:rsidP="003A1FCF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napToGrid w:val="0"/>
          <w:sz w:val="20"/>
          <w:szCs w:val="20"/>
          <w:lang w:val="en-US"/>
        </w:rPr>
      </w:pPr>
      <w:r w:rsidRPr="00C35B4E">
        <w:rPr>
          <w:rFonts w:ascii="Times New Roman" w:eastAsia="Times New Roman" w:hAnsi="Times New Roman" w:cs="Times New Roman"/>
          <w:snapToGrid w:val="0"/>
          <w:sz w:val="20"/>
          <w:szCs w:val="20"/>
        </w:rPr>
        <w:t>М</w:t>
      </w:r>
      <w:proofErr w:type="spellStart"/>
      <w:r w:rsidRPr="00C35B4E">
        <w:rPr>
          <w:rFonts w:ascii="Times New Roman" w:eastAsia="Times New Roman" w:hAnsi="Times New Roman" w:cs="Times New Roman"/>
          <w:snapToGrid w:val="0"/>
          <w:sz w:val="20"/>
          <w:szCs w:val="20"/>
          <w:lang w:val="en-US"/>
        </w:rPr>
        <w:t>инистр</w:t>
      </w:r>
      <w:proofErr w:type="spellEnd"/>
      <w:r w:rsidRPr="00C35B4E">
        <w:rPr>
          <w:rFonts w:ascii="Times New Roman" w:eastAsia="Times New Roman" w:hAnsi="Times New Roman" w:cs="Times New Roman"/>
          <w:snapToGrid w:val="0"/>
          <w:sz w:val="20"/>
          <w:szCs w:val="20"/>
          <w:lang w:val="en-US"/>
        </w:rPr>
        <w:t xml:space="preserve"> </w:t>
      </w:r>
      <w:proofErr w:type="spellStart"/>
      <w:r w:rsidRPr="00C35B4E">
        <w:rPr>
          <w:rFonts w:ascii="Times New Roman" w:eastAsia="Times New Roman" w:hAnsi="Times New Roman" w:cs="Times New Roman"/>
          <w:snapToGrid w:val="0"/>
          <w:sz w:val="20"/>
          <w:szCs w:val="20"/>
          <w:lang w:val="en-US"/>
        </w:rPr>
        <w:t>финансов</w:t>
      </w:r>
      <w:proofErr w:type="spellEnd"/>
      <w:r w:rsidRPr="00C35B4E">
        <w:rPr>
          <w:rFonts w:ascii="Times New Roman" w:eastAsia="Times New Roman" w:hAnsi="Times New Roman" w:cs="Times New Roman"/>
          <w:snapToGrid w:val="0"/>
          <w:sz w:val="20"/>
          <w:szCs w:val="20"/>
          <w:lang w:val="en-US"/>
        </w:rPr>
        <w:t xml:space="preserve"> Кыргызской Республики ______________ </w:t>
      </w:r>
      <w:r w:rsidR="00D346D0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  </w:t>
      </w:r>
      <w:r w:rsidRPr="00C35B4E">
        <w:rPr>
          <w:rFonts w:ascii="Times New Roman" w:eastAsia="Times New Roman" w:hAnsi="Times New Roman" w:cs="Times New Roman"/>
          <w:snapToGrid w:val="0"/>
          <w:sz w:val="20"/>
          <w:szCs w:val="20"/>
          <w:lang w:val="en-US"/>
        </w:rPr>
        <w:t xml:space="preserve">А. </w:t>
      </w:r>
      <w:proofErr w:type="spellStart"/>
      <w:r w:rsidRPr="00C35B4E">
        <w:rPr>
          <w:rFonts w:ascii="Times New Roman" w:eastAsia="Times New Roman" w:hAnsi="Times New Roman" w:cs="Times New Roman"/>
          <w:snapToGrid w:val="0"/>
          <w:sz w:val="20"/>
          <w:szCs w:val="20"/>
        </w:rPr>
        <w:t>Касымалиев</w:t>
      </w:r>
      <w:proofErr w:type="spellEnd"/>
      <w:r w:rsidRPr="00C35B4E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  </w:t>
      </w:r>
      <w:r w:rsidRPr="00C35B4E">
        <w:rPr>
          <w:rFonts w:ascii="Times New Roman" w:eastAsia="Times New Roman" w:hAnsi="Times New Roman" w:cs="Times New Roman"/>
          <w:snapToGrid w:val="0"/>
          <w:sz w:val="20"/>
          <w:szCs w:val="20"/>
          <w:lang w:val="en-US"/>
        </w:rPr>
        <w:t xml:space="preserve"> «_____» ______ 2018 г.</w:t>
      </w:r>
    </w:p>
    <w:p w:rsidR="003A1FCF" w:rsidRPr="00C35B4E" w:rsidRDefault="003A1FCF" w:rsidP="003A1FCF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napToGrid w:val="0"/>
          <w:sz w:val="20"/>
          <w:szCs w:val="20"/>
          <w:lang w:val="en-US"/>
        </w:rPr>
      </w:pPr>
    </w:p>
    <w:p w:rsidR="003A1FCF" w:rsidRPr="00C35B4E" w:rsidRDefault="003A1FCF" w:rsidP="003A1FCF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napToGrid w:val="0"/>
          <w:sz w:val="20"/>
          <w:szCs w:val="20"/>
          <w:lang w:val="en-US"/>
        </w:rPr>
      </w:pPr>
      <w:proofErr w:type="spellStart"/>
      <w:r w:rsidRPr="00C35B4E">
        <w:rPr>
          <w:rFonts w:ascii="Times New Roman" w:eastAsia="Times New Roman" w:hAnsi="Times New Roman" w:cs="Times New Roman"/>
          <w:snapToGrid w:val="0"/>
          <w:sz w:val="20"/>
          <w:szCs w:val="20"/>
        </w:rPr>
        <w:t>И.о</w:t>
      </w:r>
      <w:proofErr w:type="spellEnd"/>
      <w:proofErr w:type="gramStart"/>
      <w:r w:rsidRPr="00C35B4E">
        <w:rPr>
          <w:rFonts w:ascii="Times New Roman" w:eastAsia="Times New Roman" w:hAnsi="Times New Roman" w:cs="Times New Roman"/>
          <w:snapToGrid w:val="0"/>
          <w:sz w:val="20"/>
          <w:szCs w:val="20"/>
        </w:rPr>
        <w:t>.</w:t>
      </w:r>
      <w:proofErr w:type="spellStart"/>
      <w:r w:rsidRPr="00C35B4E">
        <w:rPr>
          <w:rFonts w:ascii="Times New Roman" w:eastAsia="Times New Roman" w:hAnsi="Times New Roman" w:cs="Times New Roman"/>
          <w:snapToGrid w:val="0"/>
          <w:sz w:val="20"/>
          <w:szCs w:val="20"/>
          <w:lang w:val="en-US"/>
        </w:rPr>
        <w:t>Н</w:t>
      </w:r>
      <w:proofErr w:type="gramEnd"/>
      <w:r w:rsidRPr="00C35B4E">
        <w:rPr>
          <w:rFonts w:ascii="Times New Roman" w:eastAsia="Times New Roman" w:hAnsi="Times New Roman" w:cs="Times New Roman"/>
          <w:snapToGrid w:val="0"/>
          <w:sz w:val="20"/>
          <w:szCs w:val="20"/>
          <w:lang w:val="en-US"/>
        </w:rPr>
        <w:t>ачальник</w:t>
      </w:r>
      <w:proofErr w:type="spellEnd"/>
      <w:r w:rsidRPr="00C35B4E">
        <w:rPr>
          <w:rFonts w:ascii="Times New Roman" w:eastAsia="Times New Roman" w:hAnsi="Times New Roman" w:cs="Times New Roman"/>
          <w:snapToGrid w:val="0"/>
          <w:sz w:val="20"/>
          <w:szCs w:val="20"/>
        </w:rPr>
        <w:t>а</w:t>
      </w:r>
      <w:r w:rsidRPr="00C35B4E">
        <w:rPr>
          <w:rFonts w:ascii="Times New Roman" w:eastAsia="Times New Roman" w:hAnsi="Times New Roman" w:cs="Times New Roman"/>
          <w:snapToGrid w:val="0"/>
          <w:sz w:val="20"/>
          <w:szCs w:val="20"/>
          <w:lang w:val="en-US"/>
        </w:rPr>
        <w:t xml:space="preserve"> </w:t>
      </w:r>
      <w:proofErr w:type="spellStart"/>
      <w:r w:rsidRPr="00C35B4E">
        <w:rPr>
          <w:rFonts w:ascii="Times New Roman" w:eastAsia="Times New Roman" w:hAnsi="Times New Roman" w:cs="Times New Roman"/>
          <w:snapToGrid w:val="0"/>
          <w:sz w:val="20"/>
          <w:szCs w:val="20"/>
          <w:lang w:val="en-US"/>
        </w:rPr>
        <w:t>управления</w:t>
      </w:r>
      <w:proofErr w:type="spellEnd"/>
      <w:r w:rsidRPr="00C35B4E">
        <w:rPr>
          <w:rFonts w:ascii="Times New Roman" w:eastAsia="Times New Roman" w:hAnsi="Times New Roman" w:cs="Times New Roman"/>
          <w:snapToGrid w:val="0"/>
          <w:sz w:val="20"/>
          <w:szCs w:val="20"/>
          <w:lang w:val="en-US"/>
        </w:rPr>
        <w:t xml:space="preserve"> </w:t>
      </w:r>
      <w:proofErr w:type="spellStart"/>
      <w:r w:rsidRPr="00C35B4E">
        <w:rPr>
          <w:rFonts w:ascii="Times New Roman" w:eastAsia="Times New Roman" w:hAnsi="Times New Roman" w:cs="Times New Roman"/>
          <w:snapToGrid w:val="0"/>
          <w:sz w:val="20"/>
          <w:szCs w:val="20"/>
          <w:lang w:val="en-US"/>
        </w:rPr>
        <w:t>правовой</w:t>
      </w:r>
      <w:proofErr w:type="spellEnd"/>
      <w:r w:rsidRPr="00C35B4E">
        <w:rPr>
          <w:rFonts w:ascii="Times New Roman" w:eastAsia="Times New Roman" w:hAnsi="Times New Roman" w:cs="Times New Roman"/>
          <w:snapToGrid w:val="0"/>
          <w:sz w:val="20"/>
          <w:szCs w:val="20"/>
          <w:lang w:val="en-US"/>
        </w:rPr>
        <w:t xml:space="preserve"> </w:t>
      </w:r>
      <w:proofErr w:type="spellStart"/>
      <w:r w:rsidRPr="00C35B4E">
        <w:rPr>
          <w:rFonts w:ascii="Times New Roman" w:eastAsia="Times New Roman" w:hAnsi="Times New Roman" w:cs="Times New Roman"/>
          <w:snapToGrid w:val="0"/>
          <w:sz w:val="20"/>
          <w:szCs w:val="20"/>
          <w:lang w:val="en-US"/>
        </w:rPr>
        <w:t>поддержки</w:t>
      </w:r>
      <w:proofErr w:type="spellEnd"/>
      <w:r w:rsidRPr="00C35B4E">
        <w:rPr>
          <w:rFonts w:ascii="Times New Roman" w:eastAsia="Times New Roman" w:hAnsi="Times New Roman" w:cs="Times New Roman"/>
          <w:snapToGrid w:val="0"/>
          <w:sz w:val="20"/>
          <w:szCs w:val="20"/>
          <w:lang w:val="en-US"/>
        </w:rPr>
        <w:t xml:space="preserve">_____________ </w:t>
      </w:r>
      <w:r w:rsidR="003F79F9">
        <w:rPr>
          <w:rFonts w:ascii="Times New Roman" w:eastAsia="Times New Roman" w:hAnsi="Times New Roman" w:cs="Times New Roman"/>
          <w:snapToGrid w:val="0"/>
          <w:sz w:val="20"/>
          <w:szCs w:val="20"/>
        </w:rPr>
        <w:t>Ш. Рыскулов</w:t>
      </w:r>
      <w:r w:rsidRPr="00C35B4E">
        <w:rPr>
          <w:rFonts w:ascii="Times New Roman" w:eastAsia="Times New Roman" w:hAnsi="Times New Roman" w:cs="Times New Roman"/>
          <w:snapToGrid w:val="0"/>
          <w:sz w:val="20"/>
          <w:szCs w:val="20"/>
          <w:lang w:val="en-US"/>
        </w:rPr>
        <w:t xml:space="preserve"> « _____» ___ 2018 г.</w:t>
      </w:r>
    </w:p>
    <w:sectPr w:rsidR="003A1FCF" w:rsidRPr="00C35B4E" w:rsidSect="00CA52DF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45DE" w:rsidRDefault="00B645DE" w:rsidP="005A78ED">
      <w:pPr>
        <w:spacing w:after="0" w:line="240" w:lineRule="auto"/>
      </w:pPr>
      <w:r>
        <w:separator/>
      </w:r>
    </w:p>
  </w:endnote>
  <w:endnote w:type="continuationSeparator" w:id="0">
    <w:p w:rsidR="00B645DE" w:rsidRDefault="00B645DE" w:rsidP="005A78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45DE" w:rsidRDefault="00B645DE" w:rsidP="005A78ED">
      <w:pPr>
        <w:spacing w:after="0" w:line="240" w:lineRule="auto"/>
      </w:pPr>
      <w:r>
        <w:separator/>
      </w:r>
    </w:p>
  </w:footnote>
  <w:footnote w:type="continuationSeparator" w:id="0">
    <w:p w:rsidR="00B645DE" w:rsidRDefault="00B645DE" w:rsidP="005A78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C572C5"/>
    <w:multiLevelType w:val="hybridMultilevel"/>
    <w:tmpl w:val="E0604404"/>
    <w:lvl w:ilvl="0" w:tplc="E2AA227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7AC1"/>
    <w:rsid w:val="0005544E"/>
    <w:rsid w:val="0017166A"/>
    <w:rsid w:val="001C2EF1"/>
    <w:rsid w:val="001D7AC1"/>
    <w:rsid w:val="002251FF"/>
    <w:rsid w:val="00293FC0"/>
    <w:rsid w:val="00301219"/>
    <w:rsid w:val="003A1FCF"/>
    <w:rsid w:val="003F79F9"/>
    <w:rsid w:val="00415F8D"/>
    <w:rsid w:val="005A78ED"/>
    <w:rsid w:val="006A342F"/>
    <w:rsid w:val="008E145E"/>
    <w:rsid w:val="0097660A"/>
    <w:rsid w:val="00B214B5"/>
    <w:rsid w:val="00B624D3"/>
    <w:rsid w:val="00B645DE"/>
    <w:rsid w:val="00B83C71"/>
    <w:rsid w:val="00CA52DF"/>
    <w:rsid w:val="00CE2DBC"/>
    <w:rsid w:val="00D346D0"/>
    <w:rsid w:val="00F866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ky-K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8ED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78ED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5A78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5A78ED"/>
    <w:rPr>
      <w:lang w:val="ru-RU"/>
    </w:rPr>
  </w:style>
  <w:style w:type="paragraph" w:styleId="a6">
    <w:name w:val="header"/>
    <w:basedOn w:val="a"/>
    <w:link w:val="a7"/>
    <w:uiPriority w:val="99"/>
    <w:unhideWhenUsed/>
    <w:rsid w:val="005A78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A78ED"/>
    <w:rPr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ky-K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8ED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78ED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5A78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5A78ED"/>
    <w:rPr>
      <w:lang w:val="ru-RU"/>
    </w:rPr>
  </w:style>
  <w:style w:type="paragraph" w:styleId="a6">
    <w:name w:val="header"/>
    <w:basedOn w:val="a"/>
    <w:link w:val="a7"/>
    <w:uiPriority w:val="99"/>
    <w:unhideWhenUsed/>
    <w:rsid w:val="005A78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A78ED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Ажара Джиенбекова</dc:creator>
  <cp:lastModifiedBy>Улан Озумбеков</cp:lastModifiedBy>
  <cp:revision>5</cp:revision>
  <cp:lastPrinted>2018-08-28T05:18:00Z</cp:lastPrinted>
  <dcterms:created xsi:type="dcterms:W3CDTF">2018-07-24T11:42:00Z</dcterms:created>
  <dcterms:modified xsi:type="dcterms:W3CDTF">2018-08-28T07:46:00Z</dcterms:modified>
</cp:coreProperties>
</file>